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F82C8">
      <w:pPr>
        <w:keepNext w:val="0"/>
        <w:keepLines w:val="0"/>
        <w:widowControl/>
        <w:suppressLineNumbers w:val="0"/>
        <w:jc w:val="left"/>
      </w:pPr>
      <w:r>
        <w:rPr>
          <w:rFonts w:ascii="Cambria" w:hAnsi="Cambria" w:eastAsia="Cambria" w:cs="Cambria"/>
          <w:b/>
          <w:bCs/>
          <w:color w:val="000000"/>
          <w:kern w:val="0"/>
          <w:sz w:val="31"/>
          <w:szCs w:val="31"/>
          <w:lang w:val="en-US" w:eastAsia="zh-CN" w:bidi="ar"/>
        </w:rPr>
        <w:t>7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、称神为父的资格 </w:t>
      </w:r>
    </w:p>
    <w:p w14:paraId="501D87BA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教育目标 </w:t>
      </w:r>
    </w:p>
    <w:p w14:paraId="5DDB2CDB">
      <w:pPr>
        <w:keepNext w:val="0"/>
        <w:keepLines w:val="0"/>
        <w:widowControl/>
        <w:suppressLineNumbers w:val="0"/>
        <w:jc w:val="left"/>
      </w:pPr>
      <w:r>
        <w:rPr>
          <w:rFonts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 xml:space="preserve">1)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使听者领悟： 称神为父的资格是灵魂由 神的种子重生。 </w:t>
      </w:r>
    </w:p>
    <w:p w14:paraId="23C0CB6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 xml:space="preserve">2)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使听者领悟：灵上的父亲有两类：神和撒旦。对应灵上有两种种子：神的种子和撒旦的种子。信仰人一定要分辨灵上的种子——话语，一定要寻找神的种子——神真理的话语，这样才能重生为神的儿女。如果不小心，不分辨领受了撒旦的种子——非真理的话语，就会成 为撒旦的儿女，其结局是地狱。</w:t>
      </w:r>
    </w:p>
    <w:p w14:paraId="151E4FE9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1ACB5D28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使听者领悟：信仰人灵上的母亲是牧者，灵上的母亲也有两类。属神的真牧者用从神来的种子——神的话语，生养神的儿女。属撒旦的假牧者领受撒旦的种子——非真理的话语， 生养撒旦的儿女。 </w:t>
      </w:r>
    </w:p>
    <w:p w14:paraId="3A2E32A8"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32EF1721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序论 </w:t>
      </w:r>
    </w:p>
    <w:p w14:paraId="5DADB3F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在这个时间中我们将要弄明白：我们称 神为父的资格是什么？我们灵上的父亲和母亲是谁？</w:t>
      </w:r>
    </w:p>
    <w:p w14:paraId="6486383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6537AC08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本文 </w:t>
      </w:r>
    </w:p>
    <w:p w14:paraId="5DB22ED1">
      <w:pPr>
        <w:keepNext w:val="0"/>
        <w:keepLines w:val="0"/>
        <w:widowControl/>
        <w:suppressLineNumbers w:val="0"/>
        <w:jc w:val="left"/>
      </w:pPr>
      <w:r>
        <w:rPr>
          <w:rFonts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每一个孩子出生时，都有一个父亲。肉身上的父亲生养了我们的肉身，而人也是有灵魂的。那么，我们灵上有没有父亲，他是谁？ </w:t>
      </w:r>
    </w:p>
    <w:p w14:paraId="397005C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林后 </w:t>
      </w: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 xml:space="preserve">4:16 </w:t>
      </w:r>
    </w:p>
    <w:p w14:paraId="22146470">
      <w:pPr>
        <w:keepNext w:val="0"/>
        <w:keepLines w:val="0"/>
        <w:widowControl/>
        <w:suppressLineNumbers w:val="0"/>
        <w:ind w:firstLine="844" w:firstLineChars="40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735580" cy="1463040"/>
            <wp:effectExtent l="0" t="0" r="7620" b="0"/>
            <wp:docPr id="1" name="图片 1" descr="4543dde5236d306aabd650e7e617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543dde5236d306aabd650e7e617f2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1E89621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太：6:9 我们在天上的父。 </w:t>
      </w:r>
    </w:p>
    <w:p w14:paraId="1FABE0B8"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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信仰人都称 神为自己的父亲，是不是所有的信仰人称神为父的时候，神都会答应呢。 </w:t>
      </w:r>
    </w:p>
    <w:p w14:paraId="798F9FD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我们今天就来分享一下“称神为父的资格”这个话题，看看称神为父需要什么资格。 </w:t>
      </w:r>
    </w:p>
    <w:p w14:paraId="19D774E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70653FED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一.资格 </w:t>
      </w:r>
    </w:p>
    <w:p w14:paraId="2469349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肉身的子女称一个男子为父亲的资格，是他是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>由这个男子的种子生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的。</w:t>
      </w:r>
    </w:p>
    <w:p w14:paraId="1A2C6AE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我们称神 为父的资格，是由神的种子重生我们的灵魂。可见，（1）、神的种子和（2）、重生， </w:t>
      </w:r>
    </w:p>
    <w:p w14:paraId="0678E62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是成为神的子女非常重要的条件。 </w:t>
      </w:r>
    </w:p>
    <w:p w14:paraId="05BAA1C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7D3EE6E7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灵上的种子： </w:t>
      </w:r>
    </w:p>
    <w:p w14:paraId="263C3B98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路 8:11 种子=神的道 </w:t>
      </w:r>
    </w:p>
    <w:p w14:paraId="7DFB3D90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彼前 1:23   不能坏的种子=神的道=神的种子→生神的儿女 </w:t>
      </w:r>
    </w:p>
    <w:p w14:paraId="0D3B2C35">
      <w:pPr>
        <w:keepNext w:val="0"/>
        <w:keepLines w:val="0"/>
        <w:widowControl/>
        <w:suppressLineNumbers w:val="0"/>
        <w:ind w:firstLine="1266" w:firstLineChars="60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能坏的种子=非真理=撒旦的种子→生撒旦的儿女 </w:t>
      </w:r>
    </w:p>
    <w:p w14:paraId="166A651E">
      <w:pPr>
        <w:keepNext w:val="0"/>
        <w:keepLines w:val="0"/>
        <w:widowControl/>
        <w:suppressLineNumbers w:val="0"/>
        <w:ind w:firstLine="1266" w:firstLineChars="60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03C628A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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灵上的父亲有两类：神和撒旦。</w:t>
      </w:r>
    </w:p>
    <w:p w14:paraId="4605F56B">
      <w:pPr>
        <w:keepNext w:val="0"/>
        <w:keepLines w:val="0"/>
        <w:widowControl/>
        <w:suppressLineNumbers w:val="0"/>
        <w:ind w:firstLine="422" w:firstLineChars="20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对应灵上有两种种子：神的种子和撒旦的种子。</w:t>
      </w:r>
    </w:p>
    <w:p w14:paraId="7889FF6E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种瓜得瓜种豆得豆。领受神的种子的人才能成为神的子女，领受撒旦种子的人绝对不可能成为神的 </w:t>
      </w:r>
    </w:p>
    <w:p w14:paraId="53BCDC8C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子女。所以，信仰人一定要分辨灵上的种子（话语），一定要寻求明白神的话语，领受神的种子。 </w:t>
      </w:r>
    </w:p>
    <w:p w14:paraId="2ACA3201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重生： </w:t>
      </w:r>
    </w:p>
    <w:p w14:paraId="0C343F0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约 3:3-5 重生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→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见神的国 </w:t>
      </w:r>
    </w:p>
    <w:p w14:paraId="7C56F751">
      <w:pPr>
        <w:keepNext w:val="0"/>
        <w:keepLines w:val="0"/>
        <w:widowControl/>
        <w:suppressLineNumbers w:val="0"/>
        <w:ind w:firstLine="1055" w:firstLineChars="50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重生 </w:t>
      </w:r>
      <w:r>
        <w:rPr>
          <w:rFonts w:hint="default" w:ascii="Arial" w:hAnsi="Arial" w:eastAsia="宋体" w:cs="Arial"/>
          <w:color w:val="000000"/>
          <w:kern w:val="0"/>
          <w:sz w:val="21"/>
          <w:szCs w:val="21"/>
          <w:lang w:val="en-US" w:eastAsia="zh-CN" w:bidi="ar"/>
        </w:rPr>
        <w:t>→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进神的国 </w:t>
      </w:r>
    </w:p>
    <w:p w14:paraId="3A83C27C"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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如果信仰人不重生，见不到神的国，也进不去。所以，信仰人都要重生。 </w:t>
      </w:r>
    </w:p>
    <w:p w14:paraId="441BFC35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重生材料→水+圣灵 </w:t>
      </w:r>
    </w:p>
    <w:p w14:paraId="00C0E11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申 32:1-2 雨、露（水）=神生命的话语 </w:t>
      </w:r>
    </w:p>
    <w:p w14:paraId="3727D3B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56AA2AF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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用水和圣灵重生就是，先用神的话语洁净自己，然后领受圣灵重生为神的子女。这也就是用神的种子重生的意思。</w:t>
      </w:r>
    </w:p>
    <w:p w14:paraId="6B453A4D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6CB33796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二.灵上的父母 </w:t>
      </w:r>
    </w:p>
    <w:p w14:paraId="4293EE3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每一个孩子出生时，都有一个肉身的父亲和母亲。我们灵上有父亲，有没有母亲，是谁？</w:t>
      </w:r>
    </w:p>
    <w:p w14:paraId="3E050BD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530850" cy="1668780"/>
            <wp:effectExtent l="0" t="0" r="1270" b="7620"/>
            <wp:docPr id="2" name="图片 2" descr="967632db127de8c0f8d612342c624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67632db127de8c0f8d612342c624e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085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0725E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 xml:space="preserve"> </w:t>
      </w:r>
    </w:p>
    <w:p w14:paraId="1547FB5C"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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信仰人灵上的母亲是牧者，灵上的母亲也有两类。属神的真牧者用从神来的种子——神的话语，生神的儿女。属撒旦的假牧者领受撒旦的种子——非真理的话语，生养撒旦的儿女。 </w:t>
      </w:r>
    </w:p>
    <w:p w14:paraId="6F0701D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因为父亲（灵）是带来种子的。所以，正确的分辨灵，才能认对父母，才能成为神的子女。 </w:t>
      </w:r>
    </w:p>
    <w:p w14:paraId="48E0B04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3747D3F7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约一 </w:t>
      </w: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 xml:space="preserve">4:1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亲爱的弟兄，分辨灵 </w:t>
      </w:r>
    </w:p>
    <w:p w14:paraId="23D2FC5A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林后 </w:t>
      </w: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>11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 xml:space="preserve">3-15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撒旦会伪装 </w:t>
      </w:r>
    </w:p>
    <w:p w14:paraId="1954E5A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太 </w:t>
      </w: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 xml:space="preserve">4:6-7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私意解说神的话 </w:t>
      </w:r>
    </w:p>
    <w:p w14:paraId="7EAF661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77D2127B"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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圣经告诉我们基督徒要分辨灵，而分辨灵不是一件简单的事情。因为撒旦会伪装，会借 </w:t>
      </w:r>
    </w:p>
    <w:p w14:paraId="4E70D01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着假牧者私意解说圣经。所以，我们一定要通达圣经，才不会被迷惑，才不至于认错父母。 </w:t>
      </w:r>
    </w:p>
    <w:p w14:paraId="502B7A1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286C5DF9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约 </w:t>
      </w: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>8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 xml:space="preserve">38-45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认错灵上的父，但是自己浑然不知。 </w:t>
      </w:r>
    </w:p>
    <w:p w14:paraId="36DC874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犹太人的父是撒旦，为什么？ </w:t>
      </w:r>
    </w:p>
    <w:p w14:paraId="462B886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 w14:paraId="29638CC4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三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具有神的品性 </w:t>
      </w:r>
    </w:p>
    <w:p w14:paraId="52CBE2F2"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1"/>
          <w:szCs w:val="21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父神的儿女要有神的品行，我们怎么样才能成为有神形象的神的子女呢？ </w:t>
      </w:r>
    </w:p>
    <w:p w14:paraId="26796A6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弗 </w:t>
      </w: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Calibri" w:hAnsi="Calibri" w:eastAsia="宋体" w:cs="Calibri"/>
          <w:color w:val="000000"/>
          <w:kern w:val="0"/>
          <w:sz w:val="21"/>
          <w:szCs w:val="21"/>
          <w:lang w:val="en-US" w:eastAsia="zh-CN" w:bidi="ar"/>
        </w:rPr>
        <w:t xml:space="preserve">21-24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旧人→听道→学习领受→改变心志→新人 </w:t>
      </w:r>
    </w:p>
    <w:p w14:paraId="5490CE48">
      <w:pPr>
        <w:keepNext w:val="0"/>
        <w:keepLines w:val="0"/>
        <w:widowControl/>
        <w:suppressLineNumbers w:val="0"/>
        <w:ind w:firstLine="1899" w:firstLineChars="90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↓      ↓       ↓ </w:t>
      </w:r>
    </w:p>
    <w:p w14:paraId="01690253">
      <w:pPr>
        <w:keepNext w:val="0"/>
        <w:keepLines w:val="0"/>
        <w:widowControl/>
        <w:suppressLineNumbers w:val="0"/>
        <w:ind w:firstLine="1266" w:firstLineChars="60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领受神的种子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照着 神的形像造的、有真理的仁义、和圣洁 </w:t>
      </w:r>
    </w:p>
    <w:p w14:paraId="7499A86B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结论 </w:t>
      </w:r>
      <w:bookmarkStart w:id="0" w:name="_GoBack"/>
      <w:bookmarkEnd w:id="0"/>
    </w:p>
    <w:p w14:paraId="08D21009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灵上的父亲有两类：神和撒旦。对应灵上有两种种子：神的种子和撒旦的种子。信仰人 </w:t>
      </w:r>
    </w:p>
    <w:p w14:paraId="2F973925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一定要分辨灵上的种子——话语，一定要寻找神的种子——神真理的话语，这样才能重生为 </w:t>
      </w:r>
    </w:p>
    <w:p w14:paraId="40E084DA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神的儿女。 </w:t>
      </w:r>
    </w:p>
    <w:p w14:paraId="6B7B1A94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信仰人灵上的母亲是牧者，灵上的母亲也有两类：属神的真牧者和属撒旦的假牧者。信 </w:t>
      </w:r>
    </w:p>
    <w:p w14:paraId="5DA91AE7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仰人应该分辨灵上的父母。 </w:t>
      </w:r>
    </w:p>
    <w:p w14:paraId="4D799D1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称神为父的资格，是由神的种子重生我们的灵魂。具体过程如下： </w:t>
      </w:r>
    </w:p>
    <w:p w14:paraId="0FE2900E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旧人→听道→学习领受→改变心志→新人 </w:t>
      </w:r>
    </w:p>
    <w:p w14:paraId="229C94A3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127654"/>
    <w:multiLevelType w:val="singleLevel"/>
    <w:tmpl w:val="D6127654"/>
    <w:lvl w:ilvl="0" w:tentative="0">
      <w:start w:val="3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001C41C9"/>
    <w:rsid w:val="456A6B72"/>
    <w:rsid w:val="4D6D11F2"/>
    <w:rsid w:val="6948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509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2024-10-30T02:25:35Z</dcterms:created>
  <dc:creator>Administrator</dc:creator>
  <cp:lastModifiedBy></cp:lastModifiedBy>
  <dcterms:modified xsi:type="dcterms:W3CDTF">2024-10-30T10:55:55Z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3476B504AFCC49F782FD2AB72ED1FC94_12</vt:lpwstr>
  </property>
</Properties>
</file>