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/>
      </w:pPr>
      <w:bookmarkStart w:id="0" w:name="_GoBack"/>
      <w:bookmarkEnd w:id="0"/>
      <w:r>
        <w:t>10.旧约与新约</w:t>
      </w:r>
    </w:p>
    <w:p>
      <w:pPr>
        <w:pStyle w:val="style0"/>
        <w:rPr/>
      </w:pPr>
      <w:r>
        <w:t xml:space="preserve"> </w:t>
      </w:r>
    </w:p>
    <w:p>
      <w:pPr>
        <w:pStyle w:val="style0"/>
        <w:rPr/>
      </w:pPr>
      <w:r>
        <w:t>10、旧约与新约</w:t>
      </w:r>
    </w:p>
    <w:p>
      <w:pPr>
        <w:pStyle w:val="style0"/>
        <w:rPr/>
      </w:pPr>
      <w:r>
        <w:t>教育目标</w:t>
      </w:r>
    </w:p>
    <w:p>
      <w:pPr>
        <w:pStyle w:val="style0"/>
        <w:rPr/>
      </w:pPr>
      <w:r>
        <w:t>1) 使听者领悟：旧约和新约约定中约定的内容和遵守的结局怎样。</w:t>
      </w:r>
    </w:p>
    <w:p>
      <w:pPr>
        <w:pStyle w:val="style0"/>
        <w:rPr/>
      </w:pPr>
      <w:r>
        <w:t>2) 使听者领悟：相信耶稣是基督，是成为新约的守约方的资格，是 神的恩典，也是我们信</w:t>
      </w:r>
    </w:p>
    <w:p>
      <w:pPr>
        <w:pStyle w:val="style0"/>
        <w:rPr/>
      </w:pPr>
      <w:r>
        <w:t>仰的开端。</w:t>
      </w:r>
    </w:p>
    <w:p>
      <w:pPr>
        <w:pStyle w:val="style0"/>
        <w:rPr/>
      </w:pPr>
      <w:r>
        <w:t>3) 使听者领悟：我们只有遵守新约才能得救。</w:t>
      </w:r>
    </w:p>
    <w:p>
      <w:pPr>
        <w:pStyle w:val="style0"/>
        <w:rPr/>
      </w:pPr>
      <w:r>
        <w:t>序论</w:t>
      </w:r>
    </w:p>
    <w:p>
      <w:pPr>
        <w:pStyle w:val="style0"/>
        <w:rPr/>
      </w:pPr>
      <w:r>
        <w:t>在这个时间中我们将要弄明白：旧约和新约约定中各个要素是什么，约定的内容和遵守的结</w:t>
      </w:r>
    </w:p>
    <w:p>
      <w:pPr>
        <w:pStyle w:val="style0"/>
        <w:rPr/>
      </w:pPr>
      <w:r>
        <w:t>局怎样？我怎样做才能得到天国和永生的福分？本文</w:t>
      </w:r>
    </w:p>
    <w:p>
      <w:pPr>
        <w:pStyle w:val="style0"/>
        <w:rPr/>
      </w:pPr>
      <w:r>
        <w:t> 圣经又叫新旧约全书，可见圣经就是一本约书，一本关于约定的书。 现代我们常称约</w:t>
      </w:r>
    </w:p>
    <w:p>
      <w:pPr>
        <w:pStyle w:val="style0"/>
        <w:rPr/>
      </w:pPr>
      <w:r>
        <w:t>定为合同、契约。合同是很正规的，有一些必不可少的要素：</w:t>
      </w:r>
    </w:p>
    <w:p>
      <w:pPr>
        <w:pStyle w:val="style0"/>
        <w:rPr/>
      </w:pPr>
      <w:r>
        <w:t>1、 立约方 2、守约方 3、中保 4、凭据 5、内容</w:t>
      </w:r>
    </w:p>
    <w:p>
      <w:pPr>
        <w:pStyle w:val="style0"/>
        <w:rPr/>
      </w:pPr>
      <w:r>
        <w:t> 世上的合同都是这样的规规整整的，神与选民的约定是不是也是非常规</w:t>
      </w:r>
    </w:p>
    <w:p>
      <w:pPr>
        <w:pStyle w:val="style0"/>
        <w:rPr/>
      </w:pPr>
      <w:r>
        <w:t>规整整？下面我们分旧约和新约来看一下。</w:t>
      </w:r>
    </w:p>
    <w:p>
      <w:pPr>
        <w:pStyle w:val="style0"/>
        <w:rPr/>
      </w:pPr>
      <w:r>
        <w:t>一、 旧约（创——玛）</w:t>
      </w:r>
    </w:p>
    <w:p>
      <w:pPr>
        <w:pStyle w:val="style0"/>
        <w:rPr/>
      </w:pPr>
      <w:r>
        <w:t>1、 立约方：神</w:t>
      </w:r>
    </w:p>
    <w:p>
      <w:pPr>
        <w:pStyle w:val="style0"/>
        <w:rPr/>
      </w:pPr>
      <w:r>
        <w:t>2、 守约方：以色列民族</w:t>
      </w:r>
    </w:p>
    <w:p>
      <w:pPr>
        <w:pStyle w:val="style0"/>
        <w:rPr/>
      </w:pPr>
      <w:r>
        <w:t>申 7:6-11 神专爱以色列人</w:t>
      </w:r>
    </w:p>
    <w:p>
      <w:pPr>
        <w:pStyle w:val="style0"/>
        <w:rPr/>
      </w:pPr>
      <w:r>
        <w:t>3、 中保：摩西 出 19:5-6</w:t>
      </w:r>
    </w:p>
    <w:p>
      <w:pPr>
        <w:pStyle w:val="style0"/>
        <w:rPr/>
      </w:pPr>
      <w:r>
        <w:t>4、 凭据：出 24:5-8 牛羊的血——》生命之约</w:t>
      </w:r>
    </w:p>
    <w:p>
      <w:pPr>
        <w:pStyle w:val="style0"/>
        <w:rPr/>
      </w:pPr>
      <w:r>
        <w:t>5、 福分：出 19:5-6 祭司的国度，神的子民，圣洁的国民</w:t>
      </w:r>
    </w:p>
    <w:p>
      <w:pPr>
        <w:pStyle w:val="style0"/>
        <w:rPr/>
      </w:pPr>
      <w:r>
        <w:t>祭司：</w:t>
      </w:r>
    </w:p>
    <w:p>
      <w:pPr>
        <w:pStyle w:val="style0"/>
        <w:rPr/>
      </w:pPr>
      <w:r>
        <w:t>1） 与神同在的人，是神与人之间的中间人</w:t>
      </w:r>
    </w:p>
    <w:p>
      <w:pPr>
        <w:pStyle w:val="style0"/>
        <w:rPr/>
      </w:pPr>
      <w:r>
        <w:t>2） 带领献祭</w:t>
      </w:r>
    </w:p>
    <w:p>
      <w:pPr>
        <w:pStyle w:val="style0"/>
        <w:rPr/>
      </w:pPr>
      <w:r>
        <w:t>3） 教导、治理百姓</w:t>
      </w:r>
    </w:p>
    <w:p>
      <w:pPr>
        <w:pStyle w:val="style0"/>
        <w:rPr/>
      </w:pPr>
      <w:r>
        <w:t>祭司的国度是万民之上的民族，因为与神同在，和神一同治理百姓。</w:t>
      </w:r>
    </w:p>
    <w:p>
      <w:pPr>
        <w:pStyle w:val="style0"/>
        <w:rPr/>
      </w:pPr>
      <w:r>
        <w:t>神的子民：神不会留下永生不赐给他的子民，神的子民有永生。</w:t>
      </w:r>
    </w:p>
    <w:p>
      <w:pPr>
        <w:pStyle w:val="style0"/>
        <w:rPr/>
      </w:pPr>
      <w:r>
        <w:t>圣洁的国民，是天国的国民，承受天国。</w:t>
      </w:r>
    </w:p>
    <w:p>
      <w:pPr>
        <w:pStyle w:val="style0"/>
        <w:rPr/>
      </w:pPr>
      <w:r>
        <w:t> 所得的福分是与神同在，进天国得永生，即天国和永生。得福的前提是</w:t>
      </w:r>
    </w:p>
    <w:p>
      <w:pPr>
        <w:pStyle w:val="style0"/>
        <w:rPr/>
      </w:pPr>
      <w:r>
        <w:t>遵守约定，遵守约定的前提是明白约定的内容。</w:t>
      </w:r>
    </w:p>
    <w:p>
      <w:pPr>
        <w:pStyle w:val="style0"/>
        <w:rPr/>
      </w:pPr>
      <w:r>
        <w:t>6、 内容：</w:t>
      </w:r>
    </w:p>
    <w:p>
      <w:pPr>
        <w:pStyle w:val="style0"/>
        <w:rPr/>
      </w:pPr>
      <w:r>
        <w:t>（</w:t>
      </w:r>
    </w:p>
    <w:p>
      <w:pPr>
        <w:pStyle w:val="style0"/>
        <w:rPr/>
      </w:pPr>
      <w:r>
        <w:t>1）摩西律法：出 20-23 章、十诫</w:t>
      </w:r>
    </w:p>
    <w:p>
      <w:pPr>
        <w:pStyle w:val="style0"/>
        <w:rPr/>
      </w:pPr>
      <w:r>
        <w:t>（</w:t>
      </w:r>
    </w:p>
    <w:p>
      <w:pPr>
        <w:pStyle w:val="style0"/>
        <w:rPr/>
      </w:pPr>
      <w:r>
        <w:t>2）预言：关于耶稣初临</w:t>
      </w:r>
    </w:p>
    <w:p>
      <w:pPr>
        <w:pStyle w:val="style0"/>
        <w:rPr/>
      </w:pPr>
      <w:r>
        <w:t>申 18:18-19 我：神 他们：以色列人民族</w:t>
      </w:r>
    </w:p>
    <w:p>
      <w:pPr>
        <w:pStyle w:val="style0"/>
        <w:rPr/>
      </w:pPr>
      <w:r>
        <w:t>一位先知 你：摩西</w:t>
      </w:r>
    </w:p>
    <w:p>
      <w:pPr>
        <w:pStyle w:val="style0"/>
        <w:rPr/>
      </w:pPr>
      <w:r>
        <w:t>↓</w:t>
      </w:r>
    </w:p>
    <w:p>
      <w:pPr>
        <w:pStyle w:val="style0"/>
        <w:rPr/>
      </w:pPr>
      <w:r>
        <w:t>徒 3:20-24 耶稣基督</w:t>
      </w:r>
    </w:p>
    <w:p>
      <w:pPr>
        <w:pStyle w:val="style0"/>
        <w:rPr/>
      </w:pPr>
      <w:r>
        <w:t>结局：旷野 出 32:1-6 拜金牛犊</w:t>
      </w:r>
    </w:p>
    <w:p>
      <w:pPr>
        <w:pStyle w:val="style0"/>
        <w:rPr/>
      </w:pPr>
      <w:r>
        <w:t>迦南美地 王上 11:1-8 所罗门拜别神</w:t>
      </w:r>
    </w:p>
    <w:p>
      <w:pPr>
        <w:pStyle w:val="style0"/>
        <w:rPr/>
      </w:pPr>
      <w:r>
        <w:t> 以色列民族拜了别神，违背了摩西律法。</w:t>
      </w:r>
    </w:p>
    <w:p>
      <w:pPr>
        <w:pStyle w:val="style0"/>
        <w:rPr/>
      </w:pPr>
      <w:r>
        <w:t>徒 13:26-27 不明白每安息日读的预言——》钉耶稣十字架</w:t>
      </w:r>
    </w:p>
    <w:p>
      <w:pPr>
        <w:pStyle w:val="style0"/>
        <w:rPr/>
      </w:pPr>
      <w:r>
        <w:t> 以色列民族在 2000 年前，非常相信神赐他们的预言，非常想迎接一位救</w:t>
      </w:r>
    </w:p>
    <w:p>
      <w:pPr>
        <w:pStyle w:val="style0"/>
        <w:rPr/>
      </w:pPr>
      <w:r>
        <w:t>主。但是因为不明白预言，所以没有迎接耶稣基督，因而违背了预言。</w:t>
      </w:r>
    </w:p>
    <w:p>
      <w:pPr>
        <w:pStyle w:val="style0"/>
        <w:rPr/>
      </w:pPr>
      <w:r>
        <w:t>所以相信预言会成就，不等于遵守了预言。2000 年前真正的遵守预言，</w:t>
      </w:r>
    </w:p>
    <w:p>
      <w:pPr>
        <w:pStyle w:val="style0"/>
        <w:rPr/>
      </w:pPr>
      <w:r>
        <w:t>是相信按照预言来到的耶稣基督。</w:t>
      </w:r>
    </w:p>
    <w:p>
      <w:pPr>
        <w:pStyle w:val="style0"/>
        <w:rPr/>
      </w:pPr>
      <w:r>
        <w:t> 以色列民族违背了神约定，没有得到天国和永生的福分，这些历史是对</w:t>
      </w:r>
    </w:p>
    <w:p>
      <w:pPr>
        <w:pStyle w:val="style0"/>
        <w:rPr/>
      </w:pPr>
      <w:r>
        <w:t>我们的借鉴。</w:t>
      </w:r>
    </w:p>
    <w:p>
      <w:pPr>
        <w:pStyle w:val="style0"/>
        <w:rPr/>
      </w:pPr>
      <w:r>
        <w:t>来 8：7 因为以色列民族违背了神约定，给神的约定带来了瑕疵，所以神要重新拣选</w:t>
      </w:r>
    </w:p>
    <w:p>
      <w:pPr>
        <w:pStyle w:val="style0"/>
        <w:rPr/>
      </w:pPr>
      <w:r>
        <w:t>选民立新约</w:t>
      </w:r>
    </w:p>
    <w:p>
      <w:pPr>
        <w:pStyle w:val="style0"/>
        <w:rPr/>
      </w:pPr>
      <w:r>
        <w:t>二、 新约（太——启）1、 立约方：神</w:t>
      </w:r>
    </w:p>
    <w:p>
      <w:pPr>
        <w:pStyle w:val="style0"/>
        <w:rPr/>
      </w:pPr>
      <w:r>
        <w:t>2、 守约方：基督徒 约 1:12-13</w:t>
      </w:r>
    </w:p>
    <w:p>
      <w:pPr>
        <w:pStyle w:val="style0"/>
        <w:rPr/>
      </w:pPr>
      <w:r>
        <w:t>3、 中保：来 8:6 耶稣</w:t>
      </w:r>
    </w:p>
    <w:p>
      <w:pPr>
        <w:pStyle w:val="style0"/>
        <w:rPr/>
      </w:pPr>
      <w:r>
        <w:t>4、 凭据：路 22:20 十架宝血</w:t>
      </w:r>
    </w:p>
    <w:p>
      <w:pPr>
        <w:pStyle w:val="style0"/>
        <w:rPr/>
      </w:pPr>
      <w:r>
        <w:t>5、 福分：天国、永生 出 19:5-6</w:t>
      </w:r>
    </w:p>
    <w:p>
      <w:pPr>
        <w:pStyle w:val="style0"/>
        <w:rPr/>
      </w:pPr>
      <w:r>
        <w:t>6、 内容：</w:t>
      </w:r>
    </w:p>
    <w:p>
      <w:pPr>
        <w:pStyle w:val="style0"/>
        <w:rPr/>
      </w:pPr>
      <w:r>
        <w:t>（</w:t>
      </w:r>
    </w:p>
    <w:p>
      <w:pPr>
        <w:pStyle w:val="style0"/>
        <w:rPr/>
      </w:pPr>
      <w:r>
        <w:t>1）自由律法：雅 2:12；</w:t>
      </w:r>
    </w:p>
    <w:p>
      <w:pPr>
        <w:pStyle w:val="style0"/>
        <w:rPr/>
      </w:pPr>
      <w:r>
        <w:t>太 5-7 章 登山宝训；</w:t>
      </w:r>
    </w:p>
    <w:p>
      <w:pPr>
        <w:pStyle w:val="style0"/>
        <w:rPr/>
      </w:pPr>
      <w:r>
        <w:t>太 5:21-22 不可杀人——》动怒、恨；</w:t>
      </w:r>
    </w:p>
    <w:p>
      <w:pPr>
        <w:pStyle w:val="style0"/>
        <w:rPr/>
      </w:pPr>
      <w:r>
        <w:t>太 19:23-26 在人不能，在神凡事都能；</w:t>
      </w:r>
    </w:p>
    <w:p>
      <w:pPr>
        <w:pStyle w:val="style0"/>
        <w:rPr/>
      </w:pPr>
      <w:r>
        <w:t></w:t>
      </w:r>
    </w:p>
    <w:p>
      <w:pPr>
        <w:pStyle w:val="style0"/>
        <w:rPr/>
      </w:pPr>
      <w:r>
        <w:t>自由律法是非常的严格的，我们信仰人不明白神的话语，远离神的话，</w:t>
      </w:r>
    </w:p>
    <w:p>
      <w:pPr>
        <w:pStyle w:val="style0"/>
        <w:rPr/>
      </w:pPr>
      <w:r>
        <w:t>是不可能遵守的住的。但是，我们如果我们明白神的话语，亲近神的话，</w:t>
      </w:r>
    </w:p>
    <w:p>
      <w:pPr>
        <w:pStyle w:val="style0"/>
        <w:rPr/>
      </w:pPr>
      <w:r>
        <w:t>神会加给我们力量，让我们能遵守的住。</w:t>
      </w:r>
    </w:p>
    <w:p>
      <w:pPr>
        <w:pStyle w:val="style0"/>
        <w:rPr/>
      </w:pPr>
      <w:r>
        <w:t>（</w:t>
      </w:r>
    </w:p>
    <w:p>
      <w:pPr>
        <w:pStyle w:val="style0"/>
        <w:rPr/>
      </w:pPr>
      <w:r>
        <w:t>2）预言（关于耶稣再临）：</w:t>
      </w:r>
    </w:p>
    <w:p>
      <w:pPr>
        <w:pStyle w:val="style0"/>
        <w:rPr/>
      </w:pPr>
      <w:r>
        <w:t>太 26:26-29 耶稣和神的国要来到；</w:t>
      </w:r>
    </w:p>
    <w:p>
      <w:pPr>
        <w:pStyle w:val="style0"/>
        <w:rPr/>
      </w:pPr>
      <w:r>
        <w:t>路 22:14-20 成就在神国，神国来到；</w:t>
      </w:r>
    </w:p>
    <w:p>
      <w:pPr>
        <w:pStyle w:val="style0"/>
        <w:rPr/>
      </w:pPr>
      <w:r>
        <w:t> 因为耶稣和神的国是要来到，所以基督徒要做好迎接耶稣基督再临的预</w:t>
      </w:r>
    </w:p>
    <w:p>
      <w:pPr>
        <w:pStyle w:val="style0"/>
        <w:rPr/>
      </w:pPr>
      <w:r>
        <w:t>备。最重要，最首先的就是我们要汲取历史的经验教训，我们要先明白</w:t>
      </w:r>
    </w:p>
    <w:p>
      <w:pPr>
        <w:pStyle w:val="style0"/>
        <w:rPr/>
      </w:pPr>
      <w:r>
        <w:t>新约预言的内容。我们学习神的话语，就是在做预备。</w:t>
      </w:r>
    </w:p>
    <w:p>
      <w:pPr>
        <w:pStyle w:val="style0"/>
        <w:rPr/>
      </w:pPr>
      <w:r>
        <w:t>7、结局</w:t>
      </w:r>
    </w:p>
    <w:p>
      <w:pPr>
        <w:pStyle w:val="style0"/>
        <w:rPr/>
      </w:pPr>
      <w:r>
        <w:t>路 18:8 有信德吗？ 太 24:36-39 耶稣基督再临时，做预备的人几乎没有。</w:t>
      </w:r>
    </w:p>
    <w:p>
      <w:pPr>
        <w:pStyle w:val="style0"/>
        <w:rPr/>
      </w:pPr>
      <w:r>
        <w:t>启 1:3 听见（明白）、遵守其中记载的（新约约定的内容）——》有福（天</w:t>
      </w:r>
    </w:p>
    <w:p>
      <w:pPr>
        <w:pStyle w:val="style0"/>
        <w:rPr/>
      </w:pPr>
      <w:r>
        <w:t>国和永生）</w:t>
      </w:r>
    </w:p>
    <w:p>
      <w:pPr>
        <w:pStyle w:val="style0"/>
        <w:rPr/>
      </w:pPr>
      <w:r>
        <w:t>结论</w:t>
      </w:r>
    </w:p>
    <w:p>
      <w:pPr>
        <w:pStyle w:val="style0"/>
        <w:rPr/>
      </w:pPr>
      <w:r>
        <w:t> 天国的门是窄的，因为真正做预备的人太少。神把守约的结局告诉我们，</w:t>
      </w:r>
    </w:p>
    <w:p>
      <w:pPr>
        <w:pStyle w:val="style0"/>
        <w:rPr/>
      </w:pPr>
      <w:r>
        <w:t>就是让我们有警醒的心，让我们明白了神的话语后，做遵守的人，得到</w:t>
      </w:r>
    </w:p>
    <w:p>
      <w:pPr>
        <w:pStyle w:val="style0"/>
        <w:rPr/>
      </w:pPr>
      <w:r>
        <w:t>天国和永生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1325</Words>
  <Characters>1464</Characters>
  <Application>WPS Office</Application>
  <Paragraphs>83</Paragraphs>
  <CharactersWithSpaces>1556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2022-04-13T11:11:28Z</dcterms:created>
  <dc:creator>TAS-AN00</dc:creator>
  <lastModifiedBy>TAS-AN00</lastModifiedBy>
  <dcterms:modified xsi:type="dcterms:W3CDTF">2022-04-13T11:11:42Z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331a24858c6a4cb29fa7391b1af16a57</vt:lpwstr>
  </property>
</Properties>
</file>